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22" w:rsidRDefault="00605C83">
      <w:pPr>
        <w:rPr>
          <w:rFonts w:ascii="Arial" w:hAnsi="Arial" w:cs="Arial"/>
          <w:b/>
          <w:u w:val="single"/>
        </w:rPr>
      </w:pP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3459D368" wp14:editId="7510163E">
            <wp:extent cx="6429375" cy="179060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267" cy="179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263" w:rsidRPr="00CF04BB" w:rsidRDefault="00717F0B">
      <w:pPr>
        <w:rPr>
          <w:rFonts w:ascii="Arial" w:hAnsi="Arial" w:cs="Arial"/>
          <w:b/>
          <w:u w:val="single"/>
        </w:rPr>
      </w:pPr>
      <w:r w:rsidRPr="00CF04BB">
        <w:rPr>
          <w:rFonts w:ascii="Arial" w:hAnsi="Arial" w:cs="Arial"/>
          <w:b/>
          <w:u w:val="single"/>
        </w:rPr>
        <w:t>SGB CONSTITUTION</w:t>
      </w:r>
    </w:p>
    <w:p w:rsidR="00717F0B" w:rsidRPr="00CF04BB" w:rsidRDefault="00717F0B">
      <w:pPr>
        <w:rPr>
          <w:rFonts w:ascii="Arial" w:hAnsi="Arial" w:cs="Arial"/>
          <w:b/>
          <w:u w:val="single"/>
        </w:rPr>
      </w:pPr>
      <w:r w:rsidRPr="00CF04BB">
        <w:rPr>
          <w:rFonts w:ascii="Arial" w:hAnsi="Arial" w:cs="Arial"/>
          <w:b/>
          <w:u w:val="single"/>
        </w:rPr>
        <w:t>PREAMBLE</w:t>
      </w:r>
    </w:p>
    <w:p w:rsidR="00CF04BB" w:rsidRPr="00CF04BB" w:rsidRDefault="00717F0B" w:rsidP="00CF04BB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  <w:b/>
        </w:rPr>
      </w:pPr>
      <w:r w:rsidRPr="00CF04BB">
        <w:rPr>
          <w:rFonts w:ascii="Arial" w:hAnsi="Arial" w:cs="Arial"/>
          <w:b/>
        </w:rPr>
        <w:t>VISION</w:t>
      </w:r>
    </w:p>
    <w:p w:rsidR="00CF04BB" w:rsidRPr="00CF04BB" w:rsidRDefault="00CF04BB" w:rsidP="00CF04BB">
      <w:pPr>
        <w:pStyle w:val="ListParagraph"/>
        <w:ind w:left="357"/>
        <w:rPr>
          <w:rFonts w:ascii="Arial" w:hAnsi="Arial" w:cs="Arial"/>
          <w:b/>
        </w:rPr>
      </w:pPr>
    </w:p>
    <w:p w:rsidR="00717F0B" w:rsidRPr="00CF04BB" w:rsidRDefault="00717F0B" w:rsidP="00CF04BB">
      <w:pPr>
        <w:pStyle w:val="ListParagraph"/>
        <w:ind w:left="357"/>
        <w:rPr>
          <w:rFonts w:ascii="Arial" w:hAnsi="Arial" w:cs="Arial"/>
          <w:b/>
        </w:rPr>
      </w:pPr>
      <w:r w:rsidRPr="00CF04BB">
        <w:rPr>
          <w:rFonts w:ascii="Arial" w:hAnsi="Arial" w:cs="Arial"/>
        </w:rPr>
        <w:t>The institution intends to produce citizen that would be responsible, accountable and of service to their communities and their enhances patriotism of the global world.</w:t>
      </w:r>
    </w:p>
    <w:p w:rsidR="00717F0B" w:rsidRPr="00CF04BB" w:rsidRDefault="00717F0B" w:rsidP="00717F0B">
      <w:pPr>
        <w:pStyle w:val="ListParagraph"/>
        <w:rPr>
          <w:rFonts w:ascii="Arial" w:hAnsi="Arial" w:cs="Arial"/>
        </w:rPr>
      </w:pPr>
    </w:p>
    <w:p w:rsidR="00CF04BB" w:rsidRPr="00CF04BB" w:rsidRDefault="00717F0B" w:rsidP="00CF04BB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  <w:b/>
        </w:rPr>
      </w:pPr>
      <w:r w:rsidRPr="00CF04BB">
        <w:rPr>
          <w:rFonts w:ascii="Arial" w:hAnsi="Arial" w:cs="Arial"/>
          <w:b/>
        </w:rPr>
        <w:t xml:space="preserve">MISSION   </w:t>
      </w:r>
    </w:p>
    <w:p w:rsidR="00CF04BB" w:rsidRPr="00CF04BB" w:rsidRDefault="00717F0B" w:rsidP="00CF04BB">
      <w:pPr>
        <w:pStyle w:val="ListParagraph"/>
        <w:ind w:left="357"/>
        <w:rPr>
          <w:rFonts w:ascii="Arial" w:hAnsi="Arial" w:cs="Arial"/>
          <w:b/>
        </w:rPr>
      </w:pPr>
      <w:r w:rsidRPr="00CF04BB">
        <w:rPr>
          <w:rFonts w:ascii="Arial" w:hAnsi="Arial" w:cs="Arial"/>
          <w:b/>
        </w:rPr>
        <w:t xml:space="preserve"> </w:t>
      </w:r>
    </w:p>
    <w:p w:rsidR="00CF04BB" w:rsidRDefault="00717F0B" w:rsidP="00CF04BB">
      <w:pPr>
        <w:pStyle w:val="ListParagraph"/>
        <w:ind w:left="357"/>
        <w:rPr>
          <w:rFonts w:ascii="Arial" w:hAnsi="Arial" w:cs="Arial"/>
        </w:rPr>
      </w:pPr>
      <w:r w:rsidRPr="00CF04BB">
        <w:rPr>
          <w:rFonts w:ascii="Arial" w:hAnsi="Arial" w:cs="Arial"/>
        </w:rPr>
        <w:t>The mission of  Tlakale Mashashane School SGB, together with parents and educators, is to guarantee that;  our students are fully prepared, successful contribu</w:t>
      </w:r>
      <w:r w:rsidR="00F566A8" w:rsidRPr="00CF04BB">
        <w:rPr>
          <w:rFonts w:ascii="Arial" w:hAnsi="Arial" w:cs="Arial"/>
        </w:rPr>
        <w:t>tors in an ever-changing global society</w:t>
      </w:r>
      <w:r w:rsidR="00CF04BB">
        <w:rPr>
          <w:rFonts w:ascii="Arial" w:hAnsi="Arial" w:cs="Arial"/>
        </w:rPr>
        <w:t xml:space="preserve"> through educational experiences centred on the students, advanced by technology and driven by results.</w:t>
      </w:r>
    </w:p>
    <w:p w:rsidR="00CF04BB" w:rsidRPr="00CF04BB" w:rsidRDefault="00CF04BB" w:rsidP="00CF04BB">
      <w:pPr>
        <w:pStyle w:val="ListParagraph"/>
        <w:ind w:left="357"/>
        <w:rPr>
          <w:rFonts w:ascii="Arial" w:hAnsi="Arial" w:cs="Arial"/>
        </w:rPr>
      </w:pPr>
    </w:p>
    <w:p w:rsidR="00CF04BB" w:rsidRPr="00CF04BB" w:rsidRDefault="00CF04BB" w:rsidP="00CF04BB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F566A8" w:rsidRPr="00CF04BB">
        <w:rPr>
          <w:rFonts w:ascii="Arial" w:hAnsi="Arial" w:cs="Arial"/>
        </w:rPr>
        <w:t xml:space="preserve"> </w:t>
      </w:r>
      <w:r w:rsidR="00717F0B" w:rsidRPr="00CF04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 STATUS OF THE SCHOOL</w:t>
      </w:r>
    </w:p>
    <w:p w:rsidR="00CF04BB" w:rsidRDefault="00CF04BB" w:rsidP="00CF04BB">
      <w:pPr>
        <w:pStyle w:val="ListParagraph"/>
        <w:ind w:left="357"/>
        <w:rPr>
          <w:rFonts w:ascii="Arial" w:hAnsi="Arial" w:cs="Arial"/>
        </w:rPr>
      </w:pPr>
    </w:p>
    <w:p w:rsidR="00CF04BB" w:rsidRDefault="00CF04BB" w:rsidP="00CF04BB">
      <w:pPr>
        <w:pStyle w:val="ListParagraph"/>
        <w:ind w:left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Tlakale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Mashashane</w:t>
      </w:r>
      <w:proofErr w:type="spellEnd"/>
      <w:r>
        <w:rPr>
          <w:rFonts w:ascii="Arial" w:hAnsi="Arial" w:cs="Arial"/>
        </w:rPr>
        <w:t xml:space="preserve"> is a public school.</w:t>
      </w:r>
    </w:p>
    <w:p w:rsidR="00CF04BB" w:rsidRDefault="00CF04BB" w:rsidP="00CF04BB">
      <w:pPr>
        <w:pStyle w:val="ListParagraph"/>
        <w:ind w:left="357"/>
        <w:rPr>
          <w:rFonts w:ascii="Arial" w:hAnsi="Arial" w:cs="Arial"/>
        </w:rPr>
      </w:pPr>
    </w:p>
    <w:p w:rsidR="00CF04BB" w:rsidRPr="000377DA" w:rsidRDefault="00CF04BB" w:rsidP="00CF04BB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0377DA">
        <w:rPr>
          <w:rFonts w:ascii="Arial" w:hAnsi="Arial" w:cs="Arial"/>
          <w:b/>
        </w:rPr>
        <w:t>COMPOSITION OF THE SGB</w:t>
      </w:r>
    </w:p>
    <w:p w:rsidR="00CF04BB" w:rsidRPr="000377DA" w:rsidRDefault="00CF04BB" w:rsidP="00CF04BB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 w:rsidRPr="000377DA">
        <w:rPr>
          <w:rFonts w:ascii="Arial" w:hAnsi="Arial" w:cs="Arial"/>
          <w:b/>
        </w:rPr>
        <w:t>MEMBERSHIP</w:t>
      </w:r>
    </w:p>
    <w:p w:rsidR="00CF04BB" w:rsidRDefault="00CF04BB" w:rsidP="00CF04BB">
      <w:pPr>
        <w:pStyle w:val="ListParagraph"/>
        <w:ind w:left="780"/>
        <w:rPr>
          <w:rFonts w:ascii="Arial" w:hAnsi="Arial" w:cs="Arial"/>
        </w:rPr>
      </w:pPr>
    </w:p>
    <w:p w:rsidR="00CF04BB" w:rsidRDefault="00CF04BB" w:rsidP="00CF04BB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Composition</w:t>
      </w:r>
    </w:p>
    <w:p w:rsidR="00CF04BB" w:rsidRDefault="00CF04BB" w:rsidP="00CF04BB">
      <w:pPr>
        <w:pStyle w:val="ListParagraph"/>
        <w:ind w:left="780"/>
        <w:rPr>
          <w:rFonts w:ascii="Arial" w:hAnsi="Arial" w:cs="Arial"/>
        </w:rPr>
      </w:pPr>
    </w:p>
    <w:p w:rsidR="00CF04BB" w:rsidRDefault="00CF04BB" w:rsidP="00CF04BB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3 Educator Components</w:t>
      </w:r>
    </w:p>
    <w:p w:rsidR="00CF04BB" w:rsidRDefault="00CF04BB" w:rsidP="00CF04BB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9 Parents</w:t>
      </w:r>
    </w:p>
    <w:p w:rsidR="00CF04BB" w:rsidRDefault="00CF04BB" w:rsidP="00CF04BB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3 Learner Components</w:t>
      </w:r>
    </w:p>
    <w:p w:rsidR="00CF04BB" w:rsidRDefault="00CF04BB" w:rsidP="00CF04BB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The Principal</w:t>
      </w:r>
    </w:p>
    <w:p w:rsidR="000B7FE0" w:rsidRDefault="00CF04BB" w:rsidP="000B7FE0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1 Support Staff</w:t>
      </w:r>
    </w:p>
    <w:p w:rsidR="000B7FE0" w:rsidRPr="000B7FE0" w:rsidRDefault="000B7FE0" w:rsidP="000B7FE0">
      <w:pPr>
        <w:pStyle w:val="ListParagraph"/>
        <w:ind w:left="780"/>
        <w:rPr>
          <w:rFonts w:ascii="Arial" w:hAnsi="Arial" w:cs="Arial"/>
        </w:rPr>
      </w:pPr>
    </w:p>
    <w:p w:rsidR="000377DA" w:rsidRPr="000B7FE0" w:rsidRDefault="00237CE3" w:rsidP="00237CE3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 w:rsidRPr="000B7FE0">
        <w:rPr>
          <w:rFonts w:ascii="Arial" w:hAnsi="Arial" w:cs="Arial"/>
          <w:b/>
        </w:rPr>
        <w:t>PORTFOLIOS</w:t>
      </w:r>
    </w:p>
    <w:p w:rsidR="00237CE3" w:rsidRDefault="00237CE3" w:rsidP="00237CE3">
      <w:pPr>
        <w:pStyle w:val="ListParagraph"/>
        <w:ind w:left="780"/>
        <w:rPr>
          <w:rFonts w:ascii="Arial" w:hAnsi="Arial" w:cs="Arial"/>
        </w:rPr>
      </w:pPr>
    </w:p>
    <w:p w:rsidR="00237CE3" w:rsidRDefault="00237CE3" w:rsidP="00237CE3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Parental Component</w:t>
      </w:r>
    </w:p>
    <w:p w:rsidR="00E65C22" w:rsidRDefault="00E65C22" w:rsidP="00237CE3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Deputy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Parental Component</w:t>
      </w:r>
    </w:p>
    <w:p w:rsidR="00E65C22" w:rsidRDefault="00E65C22" w:rsidP="00237CE3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Educator</w:t>
      </w:r>
    </w:p>
    <w:p w:rsidR="00E65C22" w:rsidRDefault="00E65C22" w:rsidP="00237CE3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Deputy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Educator</w:t>
      </w:r>
    </w:p>
    <w:p w:rsidR="00E65C22" w:rsidRDefault="00E65C22" w:rsidP="00237CE3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Treasure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Parental Component</w:t>
      </w:r>
    </w:p>
    <w:p w:rsidR="00E65C22" w:rsidRDefault="00E65C22" w:rsidP="00237CE3">
      <w:pPr>
        <w:pStyle w:val="ListParagraph"/>
        <w:ind w:left="780"/>
        <w:rPr>
          <w:rFonts w:ascii="Arial" w:hAnsi="Arial" w:cs="Arial"/>
        </w:rPr>
      </w:pPr>
    </w:p>
    <w:p w:rsidR="00605C83" w:rsidRDefault="00605C83" w:rsidP="00237CE3">
      <w:pPr>
        <w:pStyle w:val="ListParagraph"/>
        <w:ind w:left="780"/>
        <w:rPr>
          <w:rFonts w:ascii="Arial" w:hAnsi="Arial" w:cs="Arial"/>
          <w:b/>
        </w:rPr>
      </w:pPr>
    </w:p>
    <w:p w:rsidR="00605C83" w:rsidRDefault="00605C83" w:rsidP="00237CE3">
      <w:pPr>
        <w:pStyle w:val="ListParagraph"/>
        <w:ind w:left="780"/>
        <w:rPr>
          <w:rFonts w:ascii="Arial" w:hAnsi="Arial" w:cs="Arial"/>
          <w:b/>
        </w:rPr>
      </w:pPr>
    </w:p>
    <w:p w:rsidR="00605C83" w:rsidRDefault="00605C83" w:rsidP="00237CE3">
      <w:pPr>
        <w:pStyle w:val="ListParagraph"/>
        <w:ind w:left="780"/>
        <w:rPr>
          <w:rFonts w:ascii="Arial" w:hAnsi="Arial" w:cs="Arial"/>
          <w:b/>
        </w:rPr>
      </w:pPr>
    </w:p>
    <w:p w:rsidR="00E65C22" w:rsidRDefault="00E65C22" w:rsidP="00237CE3">
      <w:pPr>
        <w:pStyle w:val="ListParagraph"/>
        <w:ind w:left="7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HOW CAN ONE QUALIFY TO BECOME A MEMBER</w:t>
      </w:r>
      <w:proofErr w:type="gramStart"/>
      <w:r>
        <w:rPr>
          <w:rFonts w:ascii="Arial" w:hAnsi="Arial" w:cs="Arial"/>
          <w:b/>
        </w:rPr>
        <w:t>...</w:t>
      </w:r>
      <w:proofErr w:type="gramEnd"/>
    </w:p>
    <w:p w:rsidR="00667239" w:rsidRDefault="00E65C22" w:rsidP="0066723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E65C22">
        <w:rPr>
          <w:rFonts w:ascii="Arial" w:hAnsi="Arial" w:cs="Arial"/>
        </w:rPr>
        <w:t>Any member</w:t>
      </w:r>
      <w:r>
        <w:rPr>
          <w:rFonts w:ascii="Arial" w:hAnsi="Arial" w:cs="Arial"/>
        </w:rPr>
        <w:t xml:space="preserve"> of the community who has a learners at the school qualifies to become a member</w:t>
      </w:r>
      <w:r w:rsidR="001F711A">
        <w:rPr>
          <w:rFonts w:ascii="Arial" w:hAnsi="Arial" w:cs="Arial"/>
        </w:rPr>
        <w:t xml:space="preserve"> of the SGB [ordinary and co-opted]</w:t>
      </w:r>
      <w:r w:rsidR="00667239">
        <w:rPr>
          <w:rFonts w:ascii="Arial" w:hAnsi="Arial" w:cs="Arial"/>
        </w:rPr>
        <w:t xml:space="preserve"> including guardians of the children.</w:t>
      </w:r>
    </w:p>
    <w:p w:rsidR="00667239" w:rsidRPr="00667239" w:rsidRDefault="00667239" w:rsidP="00667239">
      <w:pPr>
        <w:pStyle w:val="ListParagraph"/>
        <w:ind w:left="1140"/>
        <w:rPr>
          <w:rFonts w:ascii="Arial" w:hAnsi="Arial" w:cs="Arial"/>
        </w:rPr>
      </w:pPr>
    </w:p>
    <w:p w:rsidR="00667239" w:rsidRDefault="00667239" w:rsidP="00667239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TERMS OF OFFICE</w:t>
      </w:r>
    </w:p>
    <w:p w:rsidR="00667239" w:rsidRDefault="00667239" w:rsidP="00667239">
      <w:pPr>
        <w:pStyle w:val="ListParagraph"/>
        <w:ind w:left="357"/>
        <w:rPr>
          <w:rFonts w:ascii="Arial" w:hAnsi="Arial" w:cs="Arial"/>
          <w:b/>
        </w:rPr>
      </w:pPr>
    </w:p>
    <w:p w:rsidR="00667239" w:rsidRDefault="00667239" w:rsidP="00667239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>A member shall serve for 3 years in the SGB except when a learner represented by the member leave school before the end the term.</w:t>
      </w:r>
    </w:p>
    <w:p w:rsidR="00667239" w:rsidRDefault="00667239" w:rsidP="00667239">
      <w:pPr>
        <w:pStyle w:val="ListParagraph"/>
        <w:ind w:left="357"/>
        <w:rPr>
          <w:rFonts w:ascii="Arial" w:hAnsi="Arial" w:cs="Arial"/>
        </w:rPr>
      </w:pPr>
    </w:p>
    <w:p w:rsidR="00667239" w:rsidRDefault="00667239" w:rsidP="00667239">
      <w:pPr>
        <w:pStyle w:val="ListParagraph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Serving as the office bear.</w:t>
      </w:r>
    </w:p>
    <w:p w:rsidR="000B7FE0" w:rsidRPr="000B7FE0" w:rsidRDefault="000B7FE0" w:rsidP="000B7FE0">
      <w:pPr>
        <w:pStyle w:val="ListParagraph"/>
        <w:numPr>
          <w:ilvl w:val="0"/>
          <w:numId w:val="3"/>
        </w:numPr>
        <w:ind w:left="720" w:hanging="266"/>
        <w:rPr>
          <w:rFonts w:ascii="Arial" w:hAnsi="Arial" w:cs="Arial"/>
        </w:rPr>
      </w:pPr>
      <w:r w:rsidRPr="000B7FE0">
        <w:rPr>
          <w:rFonts w:ascii="Arial" w:hAnsi="Arial" w:cs="Arial"/>
        </w:rPr>
        <w:t>The duration to serve as an office bearer is one year.</w:t>
      </w:r>
    </w:p>
    <w:p w:rsidR="00667239" w:rsidRDefault="00667239" w:rsidP="000B7FE0">
      <w:pPr>
        <w:pStyle w:val="ListParagraph"/>
        <w:numPr>
          <w:ilvl w:val="0"/>
          <w:numId w:val="3"/>
        </w:numPr>
        <w:ind w:left="720" w:hanging="26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B7FE0">
        <w:rPr>
          <w:rFonts w:ascii="Arial" w:hAnsi="Arial" w:cs="Arial"/>
        </w:rPr>
        <w:t>A member serves another term after his/her first term.</w:t>
      </w:r>
    </w:p>
    <w:p w:rsidR="000B7FE0" w:rsidRDefault="000B7FE0" w:rsidP="000B7FE0">
      <w:pPr>
        <w:pStyle w:val="ListParagraph"/>
        <w:rPr>
          <w:rFonts w:ascii="Arial" w:hAnsi="Arial" w:cs="Arial"/>
        </w:rPr>
      </w:pPr>
    </w:p>
    <w:p w:rsidR="000B7FE0" w:rsidRPr="000B7FE0" w:rsidRDefault="000B7FE0" w:rsidP="000B7FE0">
      <w:pPr>
        <w:pStyle w:val="ListParagraph"/>
        <w:numPr>
          <w:ilvl w:val="0"/>
          <w:numId w:val="2"/>
        </w:numPr>
        <w:ind w:left="357" w:hanging="357"/>
        <w:rPr>
          <w:rFonts w:ascii="Arial" w:hAnsi="Arial" w:cs="Arial"/>
          <w:b/>
        </w:rPr>
      </w:pPr>
      <w:r w:rsidRPr="000B7FE0">
        <w:rPr>
          <w:rFonts w:ascii="Arial" w:hAnsi="Arial" w:cs="Arial"/>
          <w:b/>
        </w:rPr>
        <w:t xml:space="preserve"> OBJECTIVES OF THE SCHOOL</w:t>
      </w: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>Our commitment will be realised by</w:t>
      </w: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>[a]  Meeting the needs and inspirations of the community we serve.</w:t>
      </w: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>[b]  Providing the necessary resources to ensure quality public education.</w:t>
      </w: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>[c]  Work cooperatively by being supportive, encouraging and trustworthy.</w:t>
      </w: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>[d]  Preparing our learners to enter careers of their choice as responsible citizens.</w:t>
      </w: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[e]  Unlocking the human potential of our students, exposing them to life long </w:t>
      </w: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learning</w:t>
      </w:r>
      <w:proofErr w:type="gramEnd"/>
      <w:r>
        <w:rPr>
          <w:rFonts w:ascii="Arial" w:hAnsi="Arial" w:cs="Arial"/>
        </w:rPr>
        <w:t xml:space="preserve"> and intensive guidance.</w:t>
      </w: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[f]  Ensuring that teachers work to the highest professional standard using </w:t>
      </w: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knowledge</w:t>
      </w:r>
      <w:proofErr w:type="gramEnd"/>
      <w:r>
        <w:rPr>
          <w:rFonts w:ascii="Arial" w:hAnsi="Arial" w:cs="Arial"/>
        </w:rPr>
        <w:t>, skills, and attitudes and exempting dedication and excellence.</w:t>
      </w:r>
    </w:p>
    <w:p w:rsidR="00572EBA" w:rsidRDefault="00572EBA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[g]  To have 100 of the students successfully complete and individualised </w:t>
      </w:r>
    </w:p>
    <w:p w:rsidR="00572EBA" w:rsidRDefault="00572EBA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learner</w:t>
      </w:r>
      <w:proofErr w:type="gramEnd"/>
      <w:r>
        <w:rPr>
          <w:rFonts w:ascii="Arial" w:hAnsi="Arial" w:cs="Arial"/>
        </w:rPr>
        <w:t xml:space="preserve"> programme.</w:t>
      </w:r>
    </w:p>
    <w:p w:rsidR="00572EBA" w:rsidRDefault="00572EBA" w:rsidP="000B7FE0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</w:rPr>
        <w:t>[h]   To have each student achieve mastery of established performance standard.</w:t>
      </w:r>
    </w:p>
    <w:p w:rsidR="00B1606D" w:rsidRPr="00B1606D" w:rsidRDefault="00B1606D" w:rsidP="00B1606D">
      <w:pPr>
        <w:rPr>
          <w:rFonts w:ascii="Arial" w:hAnsi="Arial" w:cs="Arial"/>
          <w:b/>
        </w:rPr>
      </w:pPr>
      <w:r w:rsidRPr="00B1606D">
        <w:rPr>
          <w:rFonts w:ascii="Arial" w:hAnsi="Arial" w:cs="Arial"/>
          <w:b/>
        </w:rPr>
        <w:t>7.  GOVERNANCE AND MANAGEMENT</w:t>
      </w:r>
    </w:p>
    <w:p w:rsidR="00B1606D" w:rsidRDefault="00B1606D" w:rsidP="003302A0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]   Promote the best interest of the school.</w:t>
      </w:r>
    </w:p>
    <w:p w:rsidR="00B1606D" w:rsidRDefault="00B1606D" w:rsidP="003302A0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[b]   Adopt a constitution.</w:t>
      </w:r>
    </w:p>
    <w:p w:rsidR="00B1606D" w:rsidRDefault="00B1606D" w:rsidP="003302A0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[c]   Develop the mission statement.</w:t>
      </w:r>
    </w:p>
    <w:p w:rsidR="00B1606D" w:rsidRDefault="00B1606D" w:rsidP="003302A0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[d]   Adopt a code of conduct for learners.</w:t>
      </w:r>
    </w:p>
    <w:p w:rsidR="00B1606D" w:rsidRDefault="00B1606D" w:rsidP="003302A0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[e]   Support the principal, and educators and other staff members</w:t>
      </w:r>
    </w:p>
    <w:p w:rsidR="00B1606D" w:rsidRDefault="00B1606D" w:rsidP="00BC3B3C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[f]    Determine school times.</w:t>
      </w:r>
    </w:p>
    <w:p w:rsidR="00B1606D" w:rsidRDefault="00B1606D" w:rsidP="00BC3B3C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[g]   Administer and control the school property.</w:t>
      </w:r>
    </w:p>
    <w:p w:rsidR="00B1606D" w:rsidRDefault="00B1606D" w:rsidP="00BC3B3C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[h]   Encourage voluntary service</w:t>
      </w:r>
      <w:r w:rsidR="003302A0">
        <w:rPr>
          <w:rFonts w:ascii="Arial" w:hAnsi="Arial" w:cs="Arial"/>
        </w:rPr>
        <w:t>.</w:t>
      </w:r>
    </w:p>
    <w:p w:rsidR="003302A0" w:rsidRDefault="003302A0" w:rsidP="00BC3B3C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]    Recommend to the HOD appointment of non educators.</w:t>
      </w:r>
    </w:p>
    <w:p w:rsidR="003302A0" w:rsidRDefault="003302A0" w:rsidP="00BC3B3C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[j]    Recommend to the HOD appoint of non educators.</w:t>
      </w:r>
    </w:p>
    <w:p w:rsidR="003302A0" w:rsidRDefault="003302A0" w:rsidP="00BC3B3C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[k]   Discharge any other function imposed to SGB’s by the Act.</w:t>
      </w:r>
    </w:p>
    <w:p w:rsidR="003302A0" w:rsidRDefault="003302A0" w:rsidP="00BC3B3C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[l]    Discharge any other function consistent with the Act or as determined by the Minster.</w:t>
      </w:r>
    </w:p>
    <w:p w:rsidR="003302A0" w:rsidRDefault="003302A0" w:rsidP="00BC3B3C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[m]  May allow reasonable use if school property.</w:t>
      </w:r>
    </w:p>
    <w:p w:rsidR="003302A0" w:rsidRDefault="003302A0" w:rsidP="00BC3B3C">
      <w:pPr>
        <w:ind w:left="340"/>
        <w:contextualSpacing/>
        <w:rPr>
          <w:rFonts w:ascii="Arial" w:hAnsi="Arial" w:cs="Arial"/>
        </w:rPr>
      </w:pPr>
      <w:r>
        <w:rPr>
          <w:rFonts w:ascii="Arial" w:hAnsi="Arial" w:cs="Arial"/>
        </w:rPr>
        <w:t>[n]   May join a voluntary Association representing SGB.</w:t>
      </w:r>
    </w:p>
    <w:p w:rsidR="003302A0" w:rsidRDefault="003302A0" w:rsidP="003302A0">
      <w:pPr>
        <w:contextualSpacing/>
        <w:rPr>
          <w:rFonts w:ascii="Arial" w:hAnsi="Arial" w:cs="Arial"/>
        </w:rPr>
      </w:pPr>
    </w:p>
    <w:p w:rsidR="003302A0" w:rsidRPr="00E4006E" w:rsidRDefault="00F927C2" w:rsidP="00F927C2">
      <w:pPr>
        <w:pStyle w:val="ListParagraph"/>
        <w:numPr>
          <w:ilvl w:val="0"/>
          <w:numId w:val="4"/>
        </w:numPr>
        <w:ind w:left="357" w:hanging="357"/>
        <w:rPr>
          <w:rFonts w:ascii="Arial" w:hAnsi="Arial" w:cs="Arial"/>
          <w:b/>
        </w:rPr>
      </w:pPr>
      <w:r w:rsidRPr="00E4006E">
        <w:rPr>
          <w:rFonts w:ascii="Arial" w:hAnsi="Arial" w:cs="Arial"/>
          <w:b/>
        </w:rPr>
        <w:t>MEETINGS</w:t>
      </w:r>
    </w:p>
    <w:p w:rsidR="00F927C2" w:rsidRDefault="00F927C2" w:rsidP="00E4006E">
      <w:pPr>
        <w:pStyle w:val="ListParagraph"/>
        <w:numPr>
          <w:ilvl w:val="0"/>
          <w:numId w:val="3"/>
        </w:numPr>
        <w:ind w:left="75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A quorum is formed by 50</w:t>
      </w:r>
    </w:p>
    <w:p w:rsidR="00E4006E" w:rsidRDefault="00E4006E" w:rsidP="00E4006E">
      <w:pPr>
        <w:pStyle w:val="ListParagraph"/>
        <w:numPr>
          <w:ilvl w:val="0"/>
          <w:numId w:val="3"/>
        </w:numPr>
        <w:ind w:left="754" w:hanging="357"/>
        <w:rPr>
          <w:rFonts w:ascii="Arial" w:hAnsi="Arial" w:cs="Arial"/>
        </w:rPr>
      </w:pPr>
      <w:r>
        <w:rPr>
          <w:rFonts w:ascii="Arial" w:hAnsi="Arial" w:cs="Arial"/>
        </w:rPr>
        <w:t>If there is a quorum, even at a postponed meeting, the meeting is dissolved.</w:t>
      </w:r>
    </w:p>
    <w:p w:rsidR="00605C83" w:rsidRDefault="00605C83" w:rsidP="00E4006E">
      <w:pPr>
        <w:rPr>
          <w:rFonts w:ascii="Arial" w:hAnsi="Arial" w:cs="Arial"/>
          <w:b/>
        </w:rPr>
      </w:pPr>
    </w:p>
    <w:p w:rsidR="00605C83" w:rsidRDefault="00605C83" w:rsidP="00E4006E">
      <w:pPr>
        <w:rPr>
          <w:rFonts w:ascii="Arial" w:hAnsi="Arial" w:cs="Arial"/>
          <w:b/>
        </w:rPr>
      </w:pPr>
    </w:p>
    <w:p w:rsidR="00E4006E" w:rsidRPr="00E4006E" w:rsidRDefault="00E4006E" w:rsidP="00E4006E">
      <w:pPr>
        <w:rPr>
          <w:rFonts w:ascii="Arial" w:hAnsi="Arial" w:cs="Arial"/>
          <w:b/>
        </w:rPr>
      </w:pPr>
      <w:r w:rsidRPr="00E4006E">
        <w:rPr>
          <w:rFonts w:ascii="Arial" w:hAnsi="Arial" w:cs="Arial"/>
          <w:b/>
        </w:rPr>
        <w:lastRenderedPageBreak/>
        <w:t>Minutes</w:t>
      </w:r>
    </w:p>
    <w:p w:rsidR="00E4006E" w:rsidRDefault="00E4006E" w:rsidP="00E4006E">
      <w:pPr>
        <w:pStyle w:val="ListParagraph"/>
        <w:numPr>
          <w:ilvl w:val="0"/>
          <w:numId w:val="3"/>
        </w:numPr>
        <w:ind w:left="470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The secretary collects the minutes.</w:t>
      </w:r>
    </w:p>
    <w:p w:rsidR="00E4006E" w:rsidRDefault="00E4006E" w:rsidP="00E4006E">
      <w:pPr>
        <w:pStyle w:val="ListParagraph"/>
        <w:numPr>
          <w:ilvl w:val="0"/>
          <w:numId w:val="3"/>
        </w:numPr>
        <w:ind w:left="470" w:hanging="357"/>
        <w:rPr>
          <w:rFonts w:ascii="Arial" w:hAnsi="Arial" w:cs="Arial"/>
        </w:rPr>
      </w:pPr>
      <w:r>
        <w:rPr>
          <w:rFonts w:ascii="Arial" w:hAnsi="Arial" w:cs="Arial"/>
        </w:rPr>
        <w:t>Send out copies of minutes to all members.</w:t>
      </w:r>
    </w:p>
    <w:p w:rsidR="00E4006E" w:rsidRPr="00E4006E" w:rsidRDefault="00E4006E" w:rsidP="00E4006E">
      <w:pPr>
        <w:rPr>
          <w:rFonts w:ascii="Arial" w:hAnsi="Arial" w:cs="Arial"/>
        </w:rPr>
      </w:pPr>
    </w:p>
    <w:p w:rsidR="00E4006E" w:rsidRDefault="00E4006E" w:rsidP="00E4006E">
      <w:pPr>
        <w:rPr>
          <w:rFonts w:ascii="Arial" w:hAnsi="Arial" w:cs="Arial"/>
          <w:b/>
        </w:rPr>
      </w:pPr>
      <w:r w:rsidRPr="00E4006E">
        <w:rPr>
          <w:rFonts w:ascii="Arial" w:hAnsi="Arial" w:cs="Arial"/>
          <w:b/>
        </w:rPr>
        <w:t>AGM</w:t>
      </w:r>
    </w:p>
    <w:p w:rsidR="00E4006E" w:rsidRPr="00E4006E" w:rsidRDefault="00E4006E" w:rsidP="00E4006E">
      <w:pPr>
        <w:rPr>
          <w:rFonts w:ascii="Arial" w:hAnsi="Arial" w:cs="Arial"/>
        </w:rPr>
      </w:pPr>
      <w:r w:rsidRPr="00E4006E">
        <w:rPr>
          <w:rFonts w:ascii="Arial" w:hAnsi="Arial" w:cs="Arial"/>
        </w:rPr>
        <w:t xml:space="preserve">The SGB HOLD Annual General Meeting in the fourth quarter of each year to </w:t>
      </w:r>
    </w:p>
    <w:p w:rsidR="00E4006E" w:rsidRDefault="00E4006E" w:rsidP="00E4006E">
      <w:pPr>
        <w:pStyle w:val="ListParagraph"/>
        <w:numPr>
          <w:ilvl w:val="0"/>
          <w:numId w:val="3"/>
        </w:numPr>
        <w:ind w:left="470" w:hanging="357"/>
        <w:rPr>
          <w:rFonts w:ascii="Arial" w:hAnsi="Arial" w:cs="Arial"/>
        </w:rPr>
      </w:pPr>
      <w:r>
        <w:rPr>
          <w:rFonts w:ascii="Arial" w:hAnsi="Arial" w:cs="Arial"/>
        </w:rPr>
        <w:t>Discuss and table the audited Financial Statement.</w:t>
      </w:r>
    </w:p>
    <w:p w:rsidR="00E4006E" w:rsidRDefault="00E4006E" w:rsidP="00E4006E">
      <w:pPr>
        <w:pStyle w:val="ListParagraph"/>
        <w:numPr>
          <w:ilvl w:val="0"/>
          <w:numId w:val="3"/>
        </w:numPr>
        <w:ind w:left="470" w:hanging="357"/>
        <w:rPr>
          <w:rFonts w:ascii="Arial" w:hAnsi="Arial" w:cs="Arial"/>
        </w:rPr>
      </w:pPr>
      <w:r>
        <w:rPr>
          <w:rFonts w:ascii="Arial" w:hAnsi="Arial" w:cs="Arial"/>
        </w:rPr>
        <w:t>Promote the budget for the following year for consideration and approval.</w:t>
      </w:r>
    </w:p>
    <w:p w:rsidR="00E4006E" w:rsidRDefault="00E4006E" w:rsidP="00E4006E">
      <w:pPr>
        <w:pStyle w:val="ListParagraph"/>
        <w:numPr>
          <w:ilvl w:val="0"/>
          <w:numId w:val="3"/>
        </w:numPr>
        <w:ind w:left="470" w:hanging="357"/>
        <w:rPr>
          <w:rFonts w:ascii="Arial" w:hAnsi="Arial" w:cs="Arial"/>
        </w:rPr>
      </w:pPr>
      <w:r>
        <w:rPr>
          <w:rFonts w:ascii="Arial" w:hAnsi="Arial" w:cs="Arial"/>
        </w:rPr>
        <w:t>Discuss any other matter relating to the school development.</w:t>
      </w:r>
    </w:p>
    <w:p w:rsidR="00E4006E" w:rsidRDefault="00E4006E" w:rsidP="00E4006E">
      <w:pPr>
        <w:pStyle w:val="ListParagraph"/>
        <w:numPr>
          <w:ilvl w:val="0"/>
          <w:numId w:val="3"/>
        </w:numPr>
        <w:ind w:left="470" w:hanging="357"/>
        <w:rPr>
          <w:rFonts w:ascii="Arial" w:hAnsi="Arial" w:cs="Arial"/>
        </w:rPr>
      </w:pPr>
      <w:r>
        <w:rPr>
          <w:rFonts w:ascii="Arial" w:hAnsi="Arial" w:cs="Arial"/>
        </w:rPr>
        <w:t>Governing body meet at least once every school term unless there is an emergency.</w:t>
      </w:r>
    </w:p>
    <w:p w:rsidR="00E4006E" w:rsidRDefault="00E4006E" w:rsidP="00E4006E">
      <w:pPr>
        <w:pStyle w:val="ListParagraph"/>
        <w:numPr>
          <w:ilvl w:val="0"/>
          <w:numId w:val="3"/>
        </w:numPr>
        <w:ind w:left="470" w:hanging="357"/>
        <w:rPr>
          <w:rFonts w:ascii="Arial" w:hAnsi="Arial" w:cs="Arial"/>
        </w:rPr>
      </w:pPr>
      <w:r>
        <w:rPr>
          <w:rFonts w:ascii="Arial" w:hAnsi="Arial" w:cs="Arial"/>
        </w:rPr>
        <w:t>The meetings are held with the Principal or he/she may opt one on his/her behalf.</w:t>
      </w:r>
    </w:p>
    <w:p w:rsidR="00E4006E" w:rsidRPr="004536EB" w:rsidRDefault="00DF10DD" w:rsidP="00DF10DD">
      <w:pPr>
        <w:rPr>
          <w:rFonts w:ascii="Arial" w:hAnsi="Arial" w:cs="Arial"/>
          <w:b/>
        </w:rPr>
      </w:pPr>
      <w:r w:rsidRPr="004536EB">
        <w:rPr>
          <w:rFonts w:ascii="Arial" w:hAnsi="Arial" w:cs="Arial"/>
          <w:b/>
        </w:rPr>
        <w:t>THE ROLES AND RESPONSIBILITIES</w:t>
      </w:r>
    </w:p>
    <w:p w:rsidR="00DF10DD" w:rsidRPr="004536EB" w:rsidRDefault="00482C16" w:rsidP="00DF10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ROLE OF THE CHAI</w:t>
      </w:r>
      <w:r w:rsidR="00DF10DD" w:rsidRPr="004536EB">
        <w:rPr>
          <w:rFonts w:ascii="Arial" w:hAnsi="Arial" w:cs="Arial"/>
          <w:b/>
        </w:rPr>
        <w:t xml:space="preserve">RPERSON </w:t>
      </w:r>
    </w:p>
    <w:p w:rsidR="00DF10DD" w:rsidRDefault="00DF10DD" w:rsidP="00DF10DD">
      <w:pPr>
        <w:rPr>
          <w:rFonts w:ascii="Arial" w:hAnsi="Arial" w:cs="Arial"/>
        </w:rPr>
      </w:pPr>
      <w:r>
        <w:rPr>
          <w:rFonts w:ascii="Arial" w:hAnsi="Arial" w:cs="Arial"/>
        </w:rPr>
        <w:t>Chairperson controls meetings of the Governing Body and is the representative of the body</w:t>
      </w:r>
      <w:r w:rsidR="004536EB">
        <w:rPr>
          <w:rFonts w:ascii="Arial" w:hAnsi="Arial" w:cs="Arial"/>
        </w:rPr>
        <w:t xml:space="preserve">  </w:t>
      </w:r>
      <w:proofErr w:type="spellStart"/>
      <w:r w:rsidR="004536EB">
        <w:rPr>
          <w:rFonts w:ascii="Arial" w:hAnsi="Arial" w:cs="Arial"/>
        </w:rPr>
        <w:t>He/She</w:t>
      </w:r>
      <w:proofErr w:type="spellEnd"/>
    </w:p>
    <w:p w:rsidR="004536EB" w:rsidRDefault="004536EB" w:rsidP="004536EB">
      <w:pPr>
        <w:pStyle w:val="ListParagraph"/>
        <w:numPr>
          <w:ilvl w:val="0"/>
          <w:numId w:val="3"/>
        </w:numPr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Authorities meetings arranged by the secretary.</w:t>
      </w:r>
    </w:p>
    <w:p w:rsidR="004536EB" w:rsidRDefault="004536EB" w:rsidP="004536EB">
      <w:pPr>
        <w:pStyle w:val="ListParagraph"/>
        <w:numPr>
          <w:ilvl w:val="0"/>
          <w:numId w:val="3"/>
        </w:numPr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Calls the meeting to order and leads it.</w:t>
      </w:r>
    </w:p>
    <w:p w:rsidR="004536EB" w:rsidRDefault="004536EB" w:rsidP="004536EB">
      <w:pPr>
        <w:pStyle w:val="ListParagraph"/>
        <w:numPr>
          <w:ilvl w:val="0"/>
          <w:numId w:val="3"/>
        </w:numPr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Follows the agenda.</w:t>
      </w:r>
    </w:p>
    <w:p w:rsidR="004536EB" w:rsidRDefault="004536EB" w:rsidP="004536EB">
      <w:pPr>
        <w:pStyle w:val="ListParagraph"/>
        <w:numPr>
          <w:ilvl w:val="0"/>
          <w:numId w:val="3"/>
        </w:numPr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Ensure that decision are reached and recorded.</w:t>
      </w:r>
    </w:p>
    <w:p w:rsidR="004536EB" w:rsidRDefault="004536EB" w:rsidP="004536EB">
      <w:pPr>
        <w:pStyle w:val="ListParagraph"/>
        <w:numPr>
          <w:ilvl w:val="0"/>
          <w:numId w:val="3"/>
        </w:numPr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Facilitates meetings and controls who speaks.</w:t>
      </w:r>
    </w:p>
    <w:p w:rsidR="004536EB" w:rsidRDefault="004536EB" w:rsidP="004536EB">
      <w:pPr>
        <w:pStyle w:val="ListParagraph"/>
        <w:numPr>
          <w:ilvl w:val="0"/>
          <w:numId w:val="3"/>
        </w:numPr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Informs the body of any urgent action taken since the previous meetings.</w:t>
      </w:r>
    </w:p>
    <w:p w:rsidR="004536EB" w:rsidRDefault="004536EB" w:rsidP="004536EB">
      <w:pPr>
        <w:pStyle w:val="ListParagraph"/>
        <w:numPr>
          <w:ilvl w:val="0"/>
          <w:numId w:val="3"/>
        </w:numPr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Ensures information for meetings is available.</w:t>
      </w:r>
    </w:p>
    <w:p w:rsidR="004536EB" w:rsidRDefault="004536EB" w:rsidP="004536EB">
      <w:pPr>
        <w:pStyle w:val="ListParagraph"/>
        <w:numPr>
          <w:ilvl w:val="0"/>
          <w:numId w:val="3"/>
        </w:numPr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Confirms minutes of the meetings.</w:t>
      </w:r>
    </w:p>
    <w:p w:rsidR="004536EB" w:rsidRDefault="004536EB" w:rsidP="004536EB">
      <w:pPr>
        <w:pStyle w:val="ListParagraph"/>
        <w:numPr>
          <w:ilvl w:val="0"/>
          <w:numId w:val="3"/>
        </w:numPr>
        <w:ind w:left="414" w:hanging="357"/>
        <w:rPr>
          <w:rFonts w:ascii="Arial" w:hAnsi="Arial" w:cs="Arial"/>
        </w:rPr>
      </w:pPr>
      <w:r>
        <w:rPr>
          <w:rFonts w:ascii="Arial" w:hAnsi="Arial" w:cs="Arial"/>
        </w:rPr>
        <w:t>Represents the governing body at school functions and other activities.</w:t>
      </w:r>
    </w:p>
    <w:p w:rsidR="004536EB" w:rsidRDefault="004536EB" w:rsidP="004536EB">
      <w:pPr>
        <w:pStyle w:val="ListParagraph"/>
        <w:ind w:left="414"/>
        <w:rPr>
          <w:rFonts w:ascii="Arial" w:hAnsi="Arial" w:cs="Arial"/>
        </w:rPr>
      </w:pPr>
    </w:p>
    <w:p w:rsidR="004536EB" w:rsidRDefault="004536EB" w:rsidP="004536EB">
      <w:pPr>
        <w:pStyle w:val="ListParagraph"/>
        <w:ind w:lef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ROLE OF THE SECRETARY</w:t>
      </w:r>
    </w:p>
    <w:p w:rsidR="004536EB" w:rsidRDefault="004536EB" w:rsidP="004536EB">
      <w:pPr>
        <w:pStyle w:val="ListParagraph"/>
        <w:ind w:left="57"/>
        <w:rPr>
          <w:rFonts w:ascii="Arial" w:hAnsi="Arial" w:cs="Arial"/>
        </w:rPr>
      </w:pPr>
    </w:p>
    <w:p w:rsidR="004536EB" w:rsidRDefault="004536EB" w:rsidP="004536EB">
      <w:pPr>
        <w:pStyle w:val="ListParagraph"/>
        <w:ind w:left="57"/>
        <w:rPr>
          <w:rFonts w:ascii="Arial" w:hAnsi="Arial" w:cs="Arial"/>
        </w:rPr>
      </w:pPr>
      <w:r>
        <w:rPr>
          <w:rFonts w:ascii="Arial" w:hAnsi="Arial" w:cs="Arial"/>
        </w:rPr>
        <w:t>The secretary is concerned with the running of meetings and will need to work the chairperson and the principal.</w:t>
      </w:r>
    </w:p>
    <w:p w:rsidR="004536EB" w:rsidRDefault="004536EB" w:rsidP="004536EB">
      <w:pPr>
        <w:pStyle w:val="ListParagraph"/>
        <w:ind w:left="57"/>
        <w:rPr>
          <w:rFonts w:ascii="Arial" w:hAnsi="Arial" w:cs="Arial"/>
        </w:rPr>
      </w:pPr>
      <w:r>
        <w:rPr>
          <w:rFonts w:ascii="Arial" w:hAnsi="Arial" w:cs="Arial"/>
        </w:rPr>
        <w:t>He/she;</w:t>
      </w:r>
    </w:p>
    <w:p w:rsidR="004536EB" w:rsidRPr="00867138" w:rsidRDefault="004536EB" w:rsidP="004536EB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Arranges meetings </w:t>
      </w:r>
    </w:p>
    <w:p w:rsidR="004536EB" w:rsidRPr="00867138" w:rsidRDefault="004536EB" w:rsidP="004536EB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b/>
        </w:rPr>
      </w:pPr>
      <w:r w:rsidRPr="00867138">
        <w:rPr>
          <w:rFonts w:ascii="Arial" w:hAnsi="Arial" w:cs="Arial"/>
          <w:b/>
        </w:rPr>
        <w:t>Prepares the agenda</w:t>
      </w:r>
    </w:p>
    <w:p w:rsidR="004536EB" w:rsidRDefault="004536EB" w:rsidP="004536EB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</w:rPr>
      </w:pPr>
      <w:r w:rsidRPr="00867138">
        <w:rPr>
          <w:rFonts w:ascii="Arial" w:hAnsi="Arial" w:cs="Arial"/>
          <w:b/>
        </w:rPr>
        <w:t>Arranges the place of meetin</w:t>
      </w:r>
      <w:r>
        <w:rPr>
          <w:rFonts w:ascii="Arial" w:hAnsi="Arial" w:cs="Arial"/>
        </w:rPr>
        <w:t>g</w:t>
      </w:r>
    </w:p>
    <w:p w:rsidR="004536EB" w:rsidRDefault="004536EB" w:rsidP="004536EB">
      <w:pPr>
        <w:pStyle w:val="ListParagraph"/>
        <w:ind w:left="0"/>
        <w:rPr>
          <w:rFonts w:ascii="Arial" w:hAnsi="Arial" w:cs="Arial"/>
        </w:rPr>
      </w:pPr>
    </w:p>
    <w:p w:rsidR="00867138" w:rsidRDefault="004536EB" w:rsidP="004536EB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DURING THE MEETINGS, THE SECRETARY SHOULD</w:t>
      </w:r>
    </w:p>
    <w:p w:rsidR="00867138" w:rsidRDefault="00867138" w:rsidP="004536EB">
      <w:pPr>
        <w:pStyle w:val="ListParagraph"/>
        <w:ind w:left="0"/>
        <w:rPr>
          <w:rFonts w:ascii="Arial" w:hAnsi="Arial" w:cs="Arial"/>
          <w:b/>
        </w:rPr>
      </w:pPr>
    </w:p>
    <w:p w:rsidR="00867138" w:rsidRDefault="00867138" w:rsidP="00867138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Write down the names of members at the m</w:t>
      </w:r>
      <w:r w:rsidR="00D95EA1">
        <w:rPr>
          <w:rFonts w:ascii="Arial" w:hAnsi="Arial" w:cs="Arial"/>
        </w:rPr>
        <w:t>eeting and those have sent apolo</w:t>
      </w:r>
      <w:r>
        <w:rPr>
          <w:rFonts w:ascii="Arial" w:hAnsi="Arial" w:cs="Arial"/>
        </w:rPr>
        <w:t>gise.</w:t>
      </w:r>
    </w:p>
    <w:p w:rsidR="00867138" w:rsidRDefault="00867138" w:rsidP="00867138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Check that everything on the agenda is dealt with.</w:t>
      </w:r>
    </w:p>
    <w:p w:rsidR="00867138" w:rsidRDefault="00867138" w:rsidP="00867138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Record minutes of the meeting.</w:t>
      </w:r>
    </w:p>
    <w:p w:rsidR="00867138" w:rsidRDefault="00867138" w:rsidP="00867138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Write down who has taken responsibility for what</w:t>
      </w:r>
    </w:p>
    <w:p w:rsidR="00867138" w:rsidRDefault="00867138" w:rsidP="00867138">
      <w:pPr>
        <w:pStyle w:val="ListParagraph"/>
        <w:ind w:left="0"/>
        <w:rPr>
          <w:rFonts w:ascii="Arial" w:hAnsi="Arial" w:cs="Arial"/>
        </w:rPr>
      </w:pPr>
    </w:p>
    <w:p w:rsidR="00867138" w:rsidRDefault="00867138" w:rsidP="00867138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THE MEETING, THE SECRETARY SHOULD</w:t>
      </w:r>
    </w:p>
    <w:p w:rsidR="00867138" w:rsidRPr="00867138" w:rsidRDefault="00867138" w:rsidP="00867138">
      <w:pPr>
        <w:pStyle w:val="ListParagraph"/>
        <w:ind w:left="35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867138" w:rsidRDefault="00867138" w:rsidP="00867138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Collate the minutes.</w:t>
      </w:r>
    </w:p>
    <w:p w:rsidR="00867138" w:rsidRDefault="00867138" w:rsidP="00867138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Give each member a copy</w:t>
      </w:r>
    </w:p>
    <w:p w:rsidR="00867138" w:rsidRDefault="00867138" w:rsidP="008671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ROLE OF THE TREASURER</w:t>
      </w:r>
    </w:p>
    <w:p w:rsidR="00867138" w:rsidRDefault="00867138" w:rsidP="00867138">
      <w:pPr>
        <w:rPr>
          <w:rFonts w:ascii="Arial" w:hAnsi="Arial" w:cs="Arial"/>
        </w:rPr>
      </w:pPr>
      <w:r>
        <w:rPr>
          <w:rFonts w:ascii="Arial" w:hAnsi="Arial" w:cs="Arial"/>
        </w:rPr>
        <w:t>The treasure in some charge of all financial matters and should have some book-keeping skill, he/she;</w:t>
      </w:r>
    </w:p>
    <w:p w:rsidR="00867138" w:rsidRDefault="00867138" w:rsidP="0086713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Takes charge of finance of the school</w:t>
      </w:r>
      <w:r w:rsidR="00923529">
        <w:rPr>
          <w:rFonts w:ascii="Arial" w:hAnsi="Arial" w:cs="Arial"/>
        </w:rPr>
        <w:t>.</w:t>
      </w:r>
    </w:p>
    <w:p w:rsidR="00923529" w:rsidRDefault="00923529" w:rsidP="0086713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Controls the school budget.</w:t>
      </w:r>
    </w:p>
    <w:p w:rsidR="00923529" w:rsidRDefault="00923529" w:rsidP="0086713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Keeps an accurate record of what is spent by whom.</w:t>
      </w:r>
    </w:p>
    <w:p w:rsidR="00923529" w:rsidRDefault="00923529" w:rsidP="0086713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Should be informed about money donated or raised.</w:t>
      </w:r>
    </w:p>
    <w:p w:rsidR="00923529" w:rsidRDefault="00923529" w:rsidP="0086713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Compile a balanced financial report.</w:t>
      </w:r>
    </w:p>
    <w:p w:rsidR="00923529" w:rsidRDefault="00923529" w:rsidP="00923529">
      <w:pPr>
        <w:pStyle w:val="ListParagraph"/>
        <w:ind w:left="0"/>
        <w:rPr>
          <w:rFonts w:ascii="Arial" w:hAnsi="Arial" w:cs="Arial"/>
        </w:rPr>
      </w:pPr>
    </w:p>
    <w:p w:rsidR="00923529" w:rsidRDefault="00923529" w:rsidP="00923529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WORKING RIGHTS</w:t>
      </w:r>
    </w:p>
    <w:p w:rsidR="00923529" w:rsidRDefault="00923529" w:rsidP="00923529">
      <w:pPr>
        <w:pStyle w:val="ListParagraph"/>
        <w:ind w:left="0"/>
        <w:rPr>
          <w:rFonts w:ascii="Arial" w:hAnsi="Arial" w:cs="Arial"/>
          <w:b/>
        </w:rPr>
      </w:pPr>
    </w:p>
    <w:p w:rsidR="00923529" w:rsidRDefault="00923529" w:rsidP="00923529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Who can vote</w:t>
      </w:r>
    </w:p>
    <w:p w:rsidR="00923529" w:rsidRDefault="00923529" w:rsidP="00923529">
      <w:pPr>
        <w:pStyle w:val="ListParagraph"/>
        <w:ind w:left="0"/>
        <w:rPr>
          <w:rFonts w:ascii="Arial" w:hAnsi="Arial" w:cs="Arial"/>
          <w:b/>
        </w:rPr>
      </w:pPr>
    </w:p>
    <w:p w:rsidR="00923529" w:rsidRPr="00923529" w:rsidRDefault="00923529" w:rsidP="00923529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 w:rsidRPr="00923529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eligible member of the SGB has the right to vote.</w:t>
      </w:r>
    </w:p>
    <w:p w:rsidR="00923529" w:rsidRDefault="00923529" w:rsidP="00923529">
      <w:pPr>
        <w:pStyle w:val="ListParagraph"/>
        <w:ind w:left="357"/>
        <w:rPr>
          <w:rFonts w:ascii="Arial" w:hAnsi="Arial" w:cs="Arial"/>
        </w:rPr>
      </w:pPr>
    </w:p>
    <w:p w:rsidR="00833ECB" w:rsidRDefault="00833ECB" w:rsidP="00833ECB">
      <w:pPr>
        <w:pStyle w:val="ListParagraph"/>
        <w:ind w:left="357"/>
        <w:rPr>
          <w:rFonts w:ascii="Arial" w:hAnsi="Arial" w:cs="Arial"/>
        </w:rPr>
      </w:pPr>
    </w:p>
    <w:p w:rsidR="00923529" w:rsidRDefault="00923529" w:rsidP="00923529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Other types of meetings of the governing body should call</w:t>
      </w:r>
    </w:p>
    <w:p w:rsidR="00923529" w:rsidRDefault="00923529" w:rsidP="00923529">
      <w:pPr>
        <w:pStyle w:val="ListParagraph"/>
        <w:ind w:left="0"/>
        <w:rPr>
          <w:rFonts w:ascii="Arial" w:hAnsi="Arial" w:cs="Arial"/>
        </w:rPr>
      </w:pPr>
    </w:p>
    <w:p w:rsidR="00923529" w:rsidRPr="00923529" w:rsidRDefault="00923529" w:rsidP="00923529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Executive committee meetings </w:t>
      </w:r>
    </w:p>
    <w:p w:rsidR="00923529" w:rsidRPr="00923529" w:rsidRDefault="00923529" w:rsidP="00923529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</w:rPr>
        <w:t>General meetings</w:t>
      </w:r>
    </w:p>
    <w:p w:rsidR="00923529" w:rsidRDefault="00923529" w:rsidP="00AF066A">
      <w:pPr>
        <w:pStyle w:val="ListParagraph"/>
        <w:ind w:left="0"/>
        <w:rPr>
          <w:rFonts w:ascii="Arial" w:hAnsi="Arial" w:cs="Arial"/>
        </w:rPr>
      </w:pPr>
    </w:p>
    <w:p w:rsidR="00923529" w:rsidRPr="00923529" w:rsidRDefault="00923529" w:rsidP="00923529">
      <w:pPr>
        <w:pStyle w:val="ListParagraph"/>
        <w:ind w:left="357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</w:t>
      </w:r>
    </w:p>
    <w:p w:rsidR="00923529" w:rsidRPr="00923529" w:rsidRDefault="00923529" w:rsidP="00923529">
      <w:pPr>
        <w:pStyle w:val="ListParagraph"/>
        <w:numPr>
          <w:ilvl w:val="0"/>
          <w:numId w:val="4"/>
        </w:numPr>
        <w:ind w:left="357" w:hanging="357"/>
        <w:rPr>
          <w:rFonts w:ascii="Arial" w:hAnsi="Arial" w:cs="Arial"/>
          <w:b/>
          <w:sz w:val="24"/>
        </w:rPr>
      </w:pPr>
      <w:r w:rsidRPr="00923529">
        <w:rPr>
          <w:rFonts w:ascii="Arial" w:hAnsi="Arial" w:cs="Arial"/>
          <w:b/>
        </w:rPr>
        <w:t xml:space="preserve">ELECTION OF OFFICE BEARERS   </w:t>
      </w:r>
    </w:p>
    <w:p w:rsidR="00923529" w:rsidRDefault="00923529" w:rsidP="00AF066A">
      <w:pPr>
        <w:pStyle w:val="ListParagraph"/>
        <w:ind w:left="0"/>
        <w:rPr>
          <w:rFonts w:ascii="Arial" w:hAnsi="Arial" w:cs="Arial"/>
          <w:b/>
        </w:rPr>
      </w:pPr>
    </w:p>
    <w:p w:rsidR="00AF066A" w:rsidRDefault="00AF066A" w:rsidP="00AF066A">
      <w:pPr>
        <w:pStyle w:val="ListParagraph"/>
        <w:ind w:left="0"/>
        <w:rPr>
          <w:rFonts w:ascii="Arial" w:hAnsi="Arial" w:cs="Arial"/>
        </w:rPr>
      </w:pPr>
      <w:r w:rsidRPr="00AF066A">
        <w:rPr>
          <w:rFonts w:ascii="Arial" w:hAnsi="Arial" w:cs="Arial"/>
        </w:rPr>
        <w:t>M</w:t>
      </w:r>
      <w:r>
        <w:rPr>
          <w:rFonts w:ascii="Arial" w:hAnsi="Arial" w:cs="Arial"/>
        </w:rPr>
        <w:t>embers of SGB shall elect the office bearers within 14 days after the completion of the election.</w:t>
      </w:r>
    </w:p>
    <w:p w:rsidR="00AF066A" w:rsidRDefault="00AF066A" w:rsidP="00AF066A">
      <w:pPr>
        <w:pStyle w:val="ListParagraph"/>
        <w:ind w:left="0"/>
        <w:rPr>
          <w:rFonts w:ascii="Arial" w:hAnsi="Arial" w:cs="Arial"/>
        </w:rPr>
      </w:pPr>
    </w:p>
    <w:p w:rsidR="00AF066A" w:rsidRP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Chairperson </w:t>
      </w:r>
    </w:p>
    <w:p w:rsidR="00AF066A" w:rsidRP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</w:rPr>
        <w:t>Deputy chairperson</w:t>
      </w:r>
    </w:p>
    <w:p w:rsidR="00AF066A" w:rsidRP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Secretary </w:t>
      </w:r>
    </w:p>
    <w:p w:rsidR="00AF066A" w:rsidRP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</w:rPr>
        <w:t>Deputy secretary</w:t>
      </w:r>
    </w:p>
    <w:p w:rsidR="00AF066A" w:rsidRP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Treasurer </w:t>
      </w:r>
    </w:p>
    <w:p w:rsidR="00AF066A" w:rsidRDefault="00AF066A" w:rsidP="00AF066A">
      <w:pPr>
        <w:pStyle w:val="ListParagraph"/>
        <w:ind w:left="357"/>
        <w:rPr>
          <w:rFonts w:ascii="Arial" w:hAnsi="Arial" w:cs="Arial"/>
          <w:sz w:val="24"/>
        </w:rPr>
      </w:pPr>
    </w:p>
    <w:p w:rsidR="00AF066A" w:rsidRDefault="00AF066A" w:rsidP="00AF066A">
      <w:pPr>
        <w:pStyle w:val="ListParagraph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 officer is elected by the principal but he/she must work hand in hand with the treasurer.</w:t>
      </w:r>
    </w:p>
    <w:p w:rsidR="00AF066A" w:rsidRDefault="00AF066A" w:rsidP="00AF066A">
      <w:pPr>
        <w:pStyle w:val="ListParagraph"/>
        <w:ind w:left="0"/>
        <w:rPr>
          <w:rFonts w:ascii="Arial" w:hAnsi="Arial" w:cs="Arial"/>
          <w:sz w:val="24"/>
        </w:rPr>
      </w:pPr>
    </w:p>
    <w:p w:rsidR="00AF066A" w:rsidRDefault="00AF066A" w:rsidP="00AF066A">
      <w:pPr>
        <w:pStyle w:val="ListParagraph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principal elect one financial officer and the treasurer shall be the chairperson of the finance committee.</w:t>
      </w:r>
    </w:p>
    <w:p w:rsidR="00AF066A" w:rsidRDefault="00AF066A" w:rsidP="00AF066A">
      <w:pPr>
        <w:pStyle w:val="ListParagraph"/>
        <w:ind w:left="0"/>
        <w:rPr>
          <w:rFonts w:ascii="Arial" w:hAnsi="Arial" w:cs="Arial"/>
          <w:sz w:val="24"/>
        </w:rPr>
      </w:pPr>
    </w:p>
    <w:p w:rsidR="00AF066A" w:rsidRDefault="00AF066A" w:rsidP="00AF066A">
      <w:pPr>
        <w:pStyle w:val="ListParagraph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FINANCE</w:t>
      </w:r>
    </w:p>
    <w:p w:rsidR="00AF066A" w:rsidRDefault="00AF066A" w:rsidP="00AF066A">
      <w:pPr>
        <w:pStyle w:val="ListParagraph"/>
        <w:ind w:left="0"/>
        <w:rPr>
          <w:rFonts w:ascii="Arial" w:hAnsi="Arial" w:cs="Arial"/>
          <w:sz w:val="24"/>
        </w:rPr>
      </w:pPr>
    </w:p>
    <w:p w:rsidR="00AF066A" w:rsidRDefault="00AF066A" w:rsidP="00AF066A">
      <w:pPr>
        <w:pStyle w:val="ListParagraph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Member of finance committee</w:t>
      </w:r>
    </w:p>
    <w:p w:rsidR="00AF066A" w:rsidRDefault="00AF066A" w:rsidP="00AF066A">
      <w:pPr>
        <w:pStyle w:val="ListParagraph"/>
        <w:ind w:left="0"/>
        <w:rPr>
          <w:rFonts w:ascii="Arial" w:hAnsi="Arial" w:cs="Arial"/>
          <w:sz w:val="24"/>
        </w:rPr>
      </w:pPr>
    </w:p>
    <w:p w:rsid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Treasurer </w:t>
      </w:r>
    </w:p>
    <w:p w:rsid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Chairperson </w:t>
      </w:r>
    </w:p>
    <w:p w:rsid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 officer</w:t>
      </w:r>
    </w:p>
    <w:p w:rsid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Secretary</w:t>
      </w:r>
    </w:p>
    <w:p w:rsid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Principal</w:t>
      </w:r>
    </w:p>
    <w:p w:rsidR="00AF066A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One </w:t>
      </w:r>
      <w:r w:rsidR="00482C16">
        <w:rPr>
          <w:rFonts w:ascii="Arial" w:hAnsi="Arial" w:cs="Arial"/>
          <w:sz w:val="24"/>
        </w:rPr>
        <w:t>signatory</w:t>
      </w:r>
    </w:p>
    <w:p w:rsidR="00AF066A" w:rsidRDefault="00AF066A" w:rsidP="00AF066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HOW CAN THE GOVERNING BODY DEAL WITH FUNDS RECEIVED</w:t>
      </w:r>
    </w:p>
    <w:p w:rsidR="00AF066A" w:rsidRDefault="00AF066A" w:rsidP="00AF066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SCHOOL FUND</w:t>
      </w:r>
    </w:p>
    <w:p w:rsidR="007765C8" w:rsidRDefault="00AF066A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AF066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The school is no-fee school and therefore does not collect any </w:t>
      </w:r>
      <w:r w:rsidR="007765C8">
        <w:rPr>
          <w:rFonts w:ascii="Arial" w:hAnsi="Arial" w:cs="Arial"/>
          <w:sz w:val="24"/>
        </w:rPr>
        <w:t>mandatory funds from the parents, unless only through fundraising projects or school trips.</w:t>
      </w:r>
    </w:p>
    <w:p w:rsidR="007765C8" w:rsidRDefault="007765C8" w:rsidP="00AF066A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school fund comprises of the Grand from the Department of Education [Norms and standards] exclusively.</w:t>
      </w:r>
    </w:p>
    <w:p w:rsidR="007765C8" w:rsidRPr="007765C8" w:rsidRDefault="007765C8" w:rsidP="007765C8">
      <w:pPr>
        <w:pStyle w:val="ListParagraph"/>
        <w:ind w:left="357"/>
        <w:rPr>
          <w:rFonts w:ascii="Arial" w:hAnsi="Arial" w:cs="Arial"/>
          <w:b/>
          <w:sz w:val="24"/>
        </w:rPr>
      </w:pPr>
    </w:p>
    <w:p w:rsidR="00AF066A" w:rsidRDefault="007765C8" w:rsidP="007765C8">
      <w:pPr>
        <w:rPr>
          <w:rFonts w:ascii="Arial" w:hAnsi="Arial" w:cs="Arial"/>
          <w:b/>
          <w:sz w:val="24"/>
        </w:rPr>
      </w:pPr>
      <w:r w:rsidRPr="007765C8">
        <w:rPr>
          <w:rFonts w:ascii="Arial" w:hAnsi="Arial" w:cs="Arial"/>
          <w:b/>
          <w:sz w:val="24"/>
        </w:rPr>
        <w:t>CHEQUES AND LEGAL DOCUMENTS</w:t>
      </w:r>
      <w:r w:rsidR="00AF066A" w:rsidRPr="007765C8">
        <w:rPr>
          <w:rFonts w:ascii="Arial" w:hAnsi="Arial" w:cs="Arial"/>
          <w:b/>
          <w:sz w:val="24"/>
        </w:rPr>
        <w:t xml:space="preserve"> </w:t>
      </w:r>
    </w:p>
    <w:p w:rsidR="007765C8" w:rsidRDefault="007765C8" w:rsidP="007765C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following member of SGB cheques must sign cheques and legal documents;</w:t>
      </w:r>
    </w:p>
    <w:p w:rsidR="007765C8" w:rsidRDefault="007765C8" w:rsidP="007765C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Treasurer </w:t>
      </w:r>
    </w:p>
    <w:p w:rsidR="007765C8" w:rsidRDefault="007765C8" w:rsidP="007765C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Chairperson </w:t>
      </w:r>
    </w:p>
    <w:p w:rsidR="007765C8" w:rsidRDefault="007765C8" w:rsidP="007765C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Secretary</w:t>
      </w:r>
    </w:p>
    <w:p w:rsidR="007765C8" w:rsidRDefault="007765C8" w:rsidP="007765C8">
      <w:pPr>
        <w:pStyle w:val="ListParagraph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They are the signatories of the school</w:t>
      </w:r>
    </w:p>
    <w:p w:rsidR="007765C8" w:rsidRDefault="007765C8" w:rsidP="007765C8">
      <w:pPr>
        <w:pStyle w:val="ListParagraph"/>
        <w:ind w:left="0"/>
        <w:rPr>
          <w:rFonts w:ascii="Arial" w:hAnsi="Arial" w:cs="Arial"/>
          <w:sz w:val="24"/>
        </w:rPr>
      </w:pPr>
    </w:p>
    <w:p w:rsidR="007765C8" w:rsidRDefault="007765C8" w:rsidP="007765C8">
      <w:pPr>
        <w:pStyle w:val="ListParagraph"/>
        <w:ind w:left="0"/>
        <w:rPr>
          <w:rFonts w:ascii="Arial" w:hAnsi="Arial" w:cs="Arial"/>
          <w:b/>
          <w:sz w:val="24"/>
        </w:rPr>
      </w:pPr>
      <w:r w:rsidRPr="007765C8">
        <w:rPr>
          <w:rFonts w:ascii="Arial" w:hAnsi="Arial" w:cs="Arial"/>
          <w:b/>
          <w:sz w:val="24"/>
        </w:rPr>
        <w:t xml:space="preserve">Administration </w:t>
      </w:r>
    </w:p>
    <w:p w:rsidR="007765C8" w:rsidRDefault="007765C8" w:rsidP="007765C8">
      <w:pPr>
        <w:pStyle w:val="ListParagraph"/>
        <w:ind w:left="0"/>
        <w:rPr>
          <w:rFonts w:ascii="Arial" w:hAnsi="Arial" w:cs="Arial"/>
          <w:b/>
          <w:sz w:val="24"/>
        </w:rPr>
      </w:pPr>
    </w:p>
    <w:p w:rsidR="007765C8" w:rsidRDefault="007765C8" w:rsidP="007765C8">
      <w:pPr>
        <w:pStyle w:val="ListParagraph"/>
        <w:ind w:left="0"/>
        <w:rPr>
          <w:rFonts w:ascii="Arial" w:hAnsi="Arial" w:cs="Arial"/>
          <w:sz w:val="24"/>
        </w:rPr>
      </w:pPr>
      <w:r w:rsidRPr="007765C8">
        <w:rPr>
          <w:rFonts w:ascii="Arial" w:hAnsi="Arial" w:cs="Arial"/>
          <w:sz w:val="24"/>
        </w:rPr>
        <w:t>The following</w:t>
      </w:r>
      <w:r>
        <w:rPr>
          <w:rFonts w:ascii="Arial" w:hAnsi="Arial" w:cs="Arial"/>
          <w:sz w:val="24"/>
        </w:rPr>
        <w:t xml:space="preserve"> should be elected as office bearers</w:t>
      </w:r>
    </w:p>
    <w:p w:rsidR="007765C8" w:rsidRDefault="007765C8" w:rsidP="007765C8">
      <w:pPr>
        <w:pStyle w:val="ListParagraph"/>
        <w:ind w:left="0"/>
        <w:rPr>
          <w:rFonts w:ascii="Arial" w:hAnsi="Arial" w:cs="Arial"/>
          <w:sz w:val="24"/>
        </w:rPr>
      </w:pPr>
    </w:p>
    <w:p w:rsidR="007765C8" w:rsidRDefault="007765C8" w:rsidP="007765C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Chairperson </w:t>
      </w:r>
    </w:p>
    <w:p w:rsidR="007765C8" w:rsidRDefault="007765C8" w:rsidP="007765C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Deputy Chairperson </w:t>
      </w:r>
    </w:p>
    <w:p w:rsidR="007765C8" w:rsidRDefault="007765C8" w:rsidP="007765C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Secretary</w:t>
      </w:r>
    </w:p>
    <w:p w:rsidR="007765C8" w:rsidRDefault="007765C8" w:rsidP="007765C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Deputy Secretary</w:t>
      </w:r>
    </w:p>
    <w:p w:rsidR="007765C8" w:rsidRPr="007765C8" w:rsidRDefault="007765C8" w:rsidP="007765C8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Treasurer </w:t>
      </w:r>
    </w:p>
    <w:p w:rsidR="007765C8" w:rsidRPr="007765C8" w:rsidRDefault="007765C8" w:rsidP="007765C8">
      <w:pPr>
        <w:rPr>
          <w:rFonts w:ascii="Arial" w:hAnsi="Arial" w:cs="Arial"/>
          <w:b/>
          <w:sz w:val="24"/>
        </w:rPr>
      </w:pPr>
    </w:p>
    <w:p w:rsidR="00867138" w:rsidRPr="00867138" w:rsidRDefault="00867138" w:rsidP="008671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36EB" w:rsidRPr="00867138" w:rsidRDefault="00867138" w:rsidP="00867138">
      <w:pPr>
        <w:rPr>
          <w:rFonts w:ascii="Arial" w:hAnsi="Arial" w:cs="Arial"/>
        </w:rPr>
      </w:pPr>
      <w:r w:rsidRPr="00867138">
        <w:rPr>
          <w:rFonts w:ascii="Arial" w:hAnsi="Arial" w:cs="Arial"/>
        </w:rPr>
        <w:t xml:space="preserve"> </w:t>
      </w:r>
      <w:r w:rsidR="004536EB" w:rsidRPr="00867138">
        <w:rPr>
          <w:rFonts w:ascii="Arial" w:hAnsi="Arial" w:cs="Arial"/>
        </w:rPr>
        <w:t xml:space="preserve">   </w:t>
      </w:r>
    </w:p>
    <w:p w:rsidR="004536EB" w:rsidRPr="004536EB" w:rsidRDefault="004536EB" w:rsidP="00DF10DD">
      <w:pPr>
        <w:rPr>
          <w:rFonts w:ascii="Arial" w:hAnsi="Arial" w:cs="Arial"/>
        </w:rPr>
      </w:pPr>
    </w:p>
    <w:p w:rsidR="00F927C2" w:rsidRPr="00F927C2" w:rsidRDefault="00F927C2" w:rsidP="00F927C2">
      <w:pPr>
        <w:pStyle w:val="ListParagraph"/>
        <w:ind w:left="360"/>
        <w:rPr>
          <w:rFonts w:ascii="Arial" w:hAnsi="Arial" w:cs="Arial"/>
        </w:rPr>
      </w:pPr>
    </w:p>
    <w:p w:rsidR="003302A0" w:rsidRPr="00B1606D" w:rsidRDefault="003302A0" w:rsidP="00B1606D">
      <w:pPr>
        <w:contextualSpacing/>
        <w:rPr>
          <w:rFonts w:ascii="Arial" w:hAnsi="Arial" w:cs="Arial"/>
        </w:rPr>
      </w:pPr>
    </w:p>
    <w:p w:rsidR="00572EBA" w:rsidRDefault="00572EBA" w:rsidP="000B7FE0">
      <w:pPr>
        <w:pStyle w:val="ListParagraph"/>
        <w:ind w:left="357"/>
        <w:rPr>
          <w:rFonts w:ascii="Arial" w:hAnsi="Arial" w:cs="Arial"/>
        </w:rPr>
      </w:pP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</w:p>
    <w:p w:rsidR="000B7FE0" w:rsidRDefault="000B7FE0" w:rsidP="000B7FE0">
      <w:pPr>
        <w:pStyle w:val="ListParagraph"/>
        <w:ind w:left="357"/>
        <w:rPr>
          <w:rFonts w:ascii="Arial" w:hAnsi="Arial" w:cs="Arial"/>
        </w:rPr>
      </w:pPr>
    </w:p>
    <w:p w:rsidR="000B7FE0" w:rsidRPr="000B7FE0" w:rsidRDefault="000B7FE0" w:rsidP="000B7FE0">
      <w:pPr>
        <w:pStyle w:val="ListParagraph"/>
        <w:ind w:left="357"/>
        <w:rPr>
          <w:rFonts w:ascii="Arial" w:hAnsi="Arial" w:cs="Arial"/>
        </w:rPr>
      </w:pPr>
    </w:p>
    <w:p w:rsidR="00237CE3" w:rsidRPr="00237CE3" w:rsidRDefault="00237CE3" w:rsidP="00237CE3">
      <w:pPr>
        <w:pStyle w:val="ListParagraph"/>
        <w:ind w:left="780"/>
        <w:rPr>
          <w:rFonts w:ascii="Arial" w:hAnsi="Arial" w:cs="Arial"/>
        </w:rPr>
      </w:pPr>
    </w:p>
    <w:p w:rsidR="00CF04BB" w:rsidRPr="00CF04BB" w:rsidRDefault="00CF04BB" w:rsidP="00CF04BB">
      <w:pPr>
        <w:rPr>
          <w:rFonts w:ascii="Arial" w:hAnsi="Arial" w:cs="Arial"/>
          <w:b/>
        </w:rPr>
      </w:pPr>
    </w:p>
    <w:p w:rsidR="00717F0B" w:rsidRPr="00CF04BB" w:rsidRDefault="00717F0B" w:rsidP="00CF04BB">
      <w:pPr>
        <w:pStyle w:val="ListParagraph"/>
        <w:rPr>
          <w:rFonts w:ascii="Arial" w:hAnsi="Arial" w:cs="Arial"/>
          <w:b/>
        </w:rPr>
      </w:pPr>
      <w:bookmarkStart w:id="0" w:name="_GoBack"/>
      <w:bookmarkEnd w:id="0"/>
      <w:r w:rsidRPr="00CF04BB">
        <w:rPr>
          <w:rFonts w:ascii="Arial" w:hAnsi="Arial" w:cs="Arial"/>
        </w:rPr>
        <w:t xml:space="preserve">      </w:t>
      </w:r>
    </w:p>
    <w:sectPr w:rsidR="00717F0B" w:rsidRPr="00CF04BB" w:rsidSect="00865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7E14"/>
    <w:multiLevelType w:val="hybridMultilevel"/>
    <w:tmpl w:val="B48E2EBA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2CD1"/>
    <w:multiLevelType w:val="hybridMultilevel"/>
    <w:tmpl w:val="EF400308"/>
    <w:lvl w:ilvl="0" w:tplc="AF5616C6">
      <w:start w:val="10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C715A12"/>
    <w:multiLevelType w:val="multilevel"/>
    <w:tmpl w:val="04E66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D5310AA"/>
    <w:multiLevelType w:val="hybridMultilevel"/>
    <w:tmpl w:val="C1A44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466A7"/>
    <w:multiLevelType w:val="hybridMultilevel"/>
    <w:tmpl w:val="E778770A"/>
    <w:lvl w:ilvl="0" w:tplc="AF5616C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0B"/>
    <w:rsid w:val="000377DA"/>
    <w:rsid w:val="000B7FE0"/>
    <w:rsid w:val="001F711A"/>
    <w:rsid w:val="00237CE3"/>
    <w:rsid w:val="003302A0"/>
    <w:rsid w:val="0033173E"/>
    <w:rsid w:val="004536EB"/>
    <w:rsid w:val="00456A91"/>
    <w:rsid w:val="00460F56"/>
    <w:rsid w:val="00482C16"/>
    <w:rsid w:val="00572EBA"/>
    <w:rsid w:val="005C7B9D"/>
    <w:rsid w:val="00605C83"/>
    <w:rsid w:val="00667239"/>
    <w:rsid w:val="00717F0B"/>
    <w:rsid w:val="007765C8"/>
    <w:rsid w:val="00833ECB"/>
    <w:rsid w:val="00865263"/>
    <w:rsid w:val="00867138"/>
    <w:rsid w:val="00923529"/>
    <w:rsid w:val="00AF066A"/>
    <w:rsid w:val="00B1606D"/>
    <w:rsid w:val="00BC3B3C"/>
    <w:rsid w:val="00CF04BB"/>
    <w:rsid w:val="00D95EA1"/>
    <w:rsid w:val="00DF10DD"/>
    <w:rsid w:val="00E4006E"/>
    <w:rsid w:val="00E65C22"/>
    <w:rsid w:val="00F566A8"/>
    <w:rsid w:val="00F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9FB191-DC8B-4925-A0CF-6B750ACB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C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FullNameHere</dc:creator>
  <cp:keywords/>
  <dc:description/>
  <cp:lastModifiedBy>ADMIN</cp:lastModifiedBy>
  <cp:revision>3</cp:revision>
  <dcterms:created xsi:type="dcterms:W3CDTF">2005-01-15T21:31:00Z</dcterms:created>
  <dcterms:modified xsi:type="dcterms:W3CDTF">2017-07-29T01:41:00Z</dcterms:modified>
</cp:coreProperties>
</file>